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988" w:rsidRDefault="00CF4988" w:rsidP="00CF4988">
      <w:pPr>
        <w:pStyle w:val="Header"/>
      </w:pPr>
      <w:bookmarkStart w:id="0" w:name="_GoBack"/>
      <w:bookmarkEnd w:id="0"/>
      <w:r>
        <w:t>Annual Reflection for Academic Program AY2024</w:t>
      </w:r>
    </w:p>
    <w:p w:rsidR="00CF4988" w:rsidRDefault="00CF4988"/>
    <w:p w:rsidR="00C566CA" w:rsidRDefault="00B42EC3">
      <w:r>
        <w:t xml:space="preserve">Academic Program: </w:t>
      </w:r>
      <w:r w:rsidR="00E23A0A">
        <w:rPr>
          <w:noProof/>
        </w:rPr>
        <w:fldChar w:fldCharType="begin"/>
      </w:r>
      <w:r w:rsidR="00E23A0A">
        <w:rPr>
          <w:noProof/>
        </w:rPr>
        <w:instrText xml:space="preserve"> MERGEFIELD Academic_Program </w:instrText>
      </w:r>
      <w:r w:rsidR="00E23A0A">
        <w:rPr>
          <w:noProof/>
        </w:rPr>
        <w:fldChar w:fldCharType="separate"/>
      </w:r>
      <w:r w:rsidR="00E23A0A">
        <w:rPr>
          <w:noProof/>
        </w:rPr>
        <w:t>«Academic_Program»</w:t>
      </w:r>
      <w:r w:rsidR="00E23A0A">
        <w:rPr>
          <w:noProof/>
        </w:rPr>
        <w:fldChar w:fldCharType="end"/>
      </w:r>
    </w:p>
    <w:p w:rsidR="00315889" w:rsidRDefault="00B42EC3">
      <w:r>
        <w:t xml:space="preserve">Academic College: </w:t>
      </w:r>
      <w:r w:rsidR="00E23A0A">
        <w:rPr>
          <w:noProof/>
        </w:rPr>
        <w:fldChar w:fldCharType="begin"/>
      </w:r>
      <w:r w:rsidR="00E23A0A">
        <w:rPr>
          <w:noProof/>
        </w:rPr>
        <w:instrText xml:space="preserve"> MERGEFIELD Academic_College </w:instrText>
      </w:r>
      <w:r w:rsidR="00E23A0A">
        <w:rPr>
          <w:noProof/>
        </w:rPr>
        <w:fldChar w:fldCharType="separate"/>
      </w:r>
      <w:r w:rsidR="00E23A0A">
        <w:rPr>
          <w:noProof/>
        </w:rPr>
        <w:t>«Academic_College»</w:t>
      </w:r>
      <w:r w:rsidR="00E23A0A">
        <w:rPr>
          <w:noProof/>
        </w:rPr>
        <w:fldChar w:fldCharType="end"/>
      </w:r>
    </w:p>
    <w:p w:rsidR="00B42EC3" w:rsidRPr="00B42EC3" w:rsidRDefault="00B42EC3" w:rsidP="00B42EC3">
      <w:pPr>
        <w:spacing w:after="0" w:line="240" w:lineRule="auto"/>
        <w:rPr>
          <w:rFonts w:ascii="Arial" w:eastAsia="Times New Roman" w:hAnsi="Arial" w:cs="Arial"/>
          <w:color w:val="000000"/>
          <w:sz w:val="20"/>
          <w:szCs w:val="20"/>
        </w:rPr>
      </w:pPr>
      <w:r w:rsidRPr="00B42EC3">
        <w:rPr>
          <w:rFonts w:ascii="Arial" w:eastAsia="Times New Roman" w:hAnsi="Arial" w:cs="Arial"/>
          <w:color w:val="000000"/>
          <w:sz w:val="20"/>
          <w:szCs w:val="20"/>
        </w:rPr>
        <w:t>Indicate the course(s) where students participate in the program's high-impact, experiential learning activities.  Provide a brief description of the expectations during the experiential learning experience. (Goal 1, Objective 1, KPI 1)</w:t>
      </w:r>
    </w:p>
    <w:p w:rsidR="00315889" w:rsidRDefault="00E23A0A">
      <w:r>
        <w:rPr>
          <w:noProof/>
        </w:rPr>
        <w:fldChar w:fldCharType="begin"/>
      </w:r>
      <w:r>
        <w:rPr>
          <w:noProof/>
        </w:rPr>
        <w:instrText xml:space="preserve"> MERGEFIELD Indicate_the_courses_where_students_pa </w:instrText>
      </w:r>
      <w:r>
        <w:rPr>
          <w:noProof/>
        </w:rPr>
        <w:fldChar w:fldCharType="separate"/>
      </w:r>
      <w:r>
        <w:rPr>
          <w:noProof/>
        </w:rPr>
        <w:t>«Indicate_the_courses_where_students_pa»</w:t>
      </w:r>
      <w:r>
        <w:rPr>
          <w:noProof/>
        </w:rPr>
        <w:fldChar w:fldCharType="end"/>
      </w:r>
    </w:p>
    <w:p w:rsidR="00B42EC3" w:rsidRPr="00B42EC3" w:rsidRDefault="00B42EC3" w:rsidP="00B42EC3">
      <w:pPr>
        <w:spacing w:after="0" w:line="240" w:lineRule="auto"/>
        <w:rPr>
          <w:rFonts w:ascii="Arial" w:eastAsia="Times New Roman" w:hAnsi="Arial" w:cs="Arial"/>
          <w:color w:val="000000"/>
          <w:sz w:val="20"/>
          <w:szCs w:val="20"/>
        </w:rPr>
      </w:pPr>
      <w:r w:rsidRPr="00B42EC3">
        <w:rPr>
          <w:rFonts w:ascii="Arial" w:eastAsia="Times New Roman" w:hAnsi="Arial" w:cs="Arial"/>
          <w:color w:val="000000"/>
          <w:sz w:val="20"/>
          <w:szCs w:val="20"/>
        </w:rPr>
        <w:t>Specify how students in the academic program engage in post-graduate planning and preparation. (Goal 1, Objective 1, KPI 2)</w:t>
      </w:r>
    </w:p>
    <w:p w:rsidR="00315889" w:rsidRDefault="00E23A0A">
      <w:r>
        <w:rPr>
          <w:noProof/>
        </w:rPr>
        <w:fldChar w:fldCharType="begin"/>
      </w:r>
      <w:r>
        <w:rPr>
          <w:noProof/>
        </w:rPr>
        <w:instrText xml:space="preserve"> MERGEFIELD Specify_how_students_in_the_academic_pro </w:instrText>
      </w:r>
      <w:r>
        <w:rPr>
          <w:noProof/>
        </w:rPr>
        <w:fldChar w:fldCharType="separate"/>
      </w:r>
      <w:r>
        <w:rPr>
          <w:noProof/>
        </w:rPr>
        <w:t>«Specify_how_students_in_the_academic_pro»</w:t>
      </w:r>
      <w:r>
        <w:rPr>
          <w:noProof/>
        </w:rPr>
        <w:fldChar w:fldCharType="end"/>
      </w:r>
    </w:p>
    <w:p w:rsidR="00B42EC3" w:rsidRPr="00B42EC3" w:rsidRDefault="00B42EC3" w:rsidP="00B42EC3">
      <w:pPr>
        <w:spacing w:after="0" w:line="240" w:lineRule="auto"/>
        <w:rPr>
          <w:rFonts w:ascii="Arial" w:eastAsia="Times New Roman" w:hAnsi="Arial" w:cs="Arial"/>
          <w:color w:val="000000"/>
          <w:sz w:val="20"/>
          <w:szCs w:val="20"/>
        </w:rPr>
      </w:pPr>
      <w:r w:rsidRPr="00B42EC3">
        <w:rPr>
          <w:rFonts w:ascii="Arial" w:eastAsia="Times New Roman" w:hAnsi="Arial" w:cs="Arial"/>
          <w:color w:val="000000"/>
          <w:sz w:val="20"/>
          <w:szCs w:val="20"/>
        </w:rPr>
        <w:t>Highlight how faculty in the program have focused on enhancing excellence in teaching (i.e. professional development, engagement with peer faculty, community of practice with online colleagues).  (Goal 2, Objective 1, KPI 2)</w:t>
      </w:r>
    </w:p>
    <w:p w:rsidR="00315889" w:rsidRDefault="00E23A0A">
      <w:r>
        <w:rPr>
          <w:noProof/>
        </w:rPr>
        <w:fldChar w:fldCharType="begin"/>
      </w:r>
      <w:r>
        <w:rPr>
          <w:noProof/>
        </w:rPr>
        <w:instrText xml:space="preserve"> MERGEFIELD Highlight_how_faculty_in_the_program_hav </w:instrText>
      </w:r>
      <w:r>
        <w:rPr>
          <w:noProof/>
        </w:rPr>
        <w:fldChar w:fldCharType="separate"/>
      </w:r>
      <w:r>
        <w:rPr>
          <w:noProof/>
        </w:rPr>
        <w:t>«Highlight_how_faculty_in_the_program_hav»</w:t>
      </w:r>
      <w:r>
        <w:rPr>
          <w:noProof/>
        </w:rPr>
        <w:fldChar w:fldCharType="end"/>
      </w:r>
    </w:p>
    <w:p w:rsidR="00B42EC3" w:rsidRPr="00B42EC3" w:rsidRDefault="00B42EC3" w:rsidP="00B42EC3">
      <w:pPr>
        <w:spacing w:after="0" w:line="240" w:lineRule="auto"/>
        <w:rPr>
          <w:rFonts w:ascii="Arial" w:eastAsia="Times New Roman" w:hAnsi="Arial" w:cs="Arial"/>
          <w:color w:val="000000"/>
          <w:sz w:val="20"/>
          <w:szCs w:val="20"/>
        </w:rPr>
      </w:pPr>
      <w:r w:rsidRPr="00B42EC3">
        <w:rPr>
          <w:rFonts w:ascii="Arial" w:eastAsia="Times New Roman" w:hAnsi="Arial" w:cs="Arial"/>
          <w:color w:val="000000"/>
          <w:sz w:val="20"/>
          <w:szCs w:val="20"/>
        </w:rPr>
        <w:t>Highlight the student success and retention strategies within the program. Specify if any are new for this academic year. How do you know your strategies are working or how will the program evaluate in the future? (Goal 3, Objective 2, KPI 1 &amp; 2)</w:t>
      </w:r>
    </w:p>
    <w:p w:rsidR="00315889" w:rsidRDefault="00E23A0A">
      <w:r>
        <w:rPr>
          <w:noProof/>
        </w:rPr>
        <w:fldChar w:fldCharType="begin"/>
      </w:r>
      <w:r>
        <w:rPr>
          <w:noProof/>
        </w:rPr>
        <w:instrText xml:space="preserve"> MERGEFIELD Highlight_the_student_success_and_retent </w:instrText>
      </w:r>
      <w:r>
        <w:rPr>
          <w:noProof/>
        </w:rPr>
        <w:fldChar w:fldCharType="separate"/>
      </w:r>
      <w:r>
        <w:rPr>
          <w:noProof/>
        </w:rPr>
        <w:t>«Highlight_the_student_success_and_retent»</w:t>
      </w:r>
      <w:r>
        <w:rPr>
          <w:noProof/>
        </w:rPr>
        <w:fldChar w:fldCharType="end"/>
      </w:r>
    </w:p>
    <w:p w:rsidR="00B42EC3" w:rsidRPr="00B42EC3" w:rsidRDefault="00B42EC3" w:rsidP="00B42EC3">
      <w:pPr>
        <w:spacing w:after="0" w:line="240" w:lineRule="auto"/>
        <w:rPr>
          <w:rFonts w:ascii="Arial" w:eastAsia="Times New Roman" w:hAnsi="Arial" w:cs="Arial"/>
          <w:color w:val="000000"/>
          <w:sz w:val="20"/>
          <w:szCs w:val="20"/>
        </w:rPr>
      </w:pPr>
      <w:r w:rsidRPr="00B42EC3">
        <w:rPr>
          <w:rFonts w:ascii="Arial" w:eastAsia="Times New Roman" w:hAnsi="Arial" w:cs="Arial"/>
          <w:color w:val="000000"/>
          <w:sz w:val="20"/>
          <w:szCs w:val="20"/>
        </w:rPr>
        <w:t xml:space="preserve">Highlight disciplinary scholarship each faculty in the program has undertaken during this academic year. (Goal 2, Objective 1, KPI 3).  </w:t>
      </w:r>
      <w:r w:rsidRPr="00B42EC3">
        <w:rPr>
          <w:rFonts w:ascii="Arial" w:eastAsia="Times New Roman" w:hAnsi="Arial" w:cs="Arial"/>
          <w:color w:val="000000"/>
          <w:sz w:val="20"/>
          <w:szCs w:val="20"/>
        </w:rPr>
        <w:br/>
        <w:t>*Scholarship is considered discovery, teaching, integration, and application within your academic discipline.  Refer to the Commitment to Subject Discipline within the Retention, Tenure and Promotion handbook (p. 13) and Appendix B for subject specific guidelines.</w:t>
      </w:r>
    </w:p>
    <w:p w:rsidR="00315889" w:rsidRDefault="00E23A0A">
      <w:r>
        <w:rPr>
          <w:noProof/>
        </w:rPr>
        <w:fldChar w:fldCharType="begin"/>
      </w:r>
      <w:r>
        <w:rPr>
          <w:noProof/>
        </w:rPr>
        <w:instrText xml:space="preserve"> MERGEFIELD Highlight_disciplinary_scholarship_each_ </w:instrText>
      </w:r>
      <w:r>
        <w:rPr>
          <w:noProof/>
        </w:rPr>
        <w:fldChar w:fldCharType="separate"/>
      </w:r>
      <w:r>
        <w:rPr>
          <w:noProof/>
        </w:rPr>
        <w:t>«Highlight_disciplinary_scholarship_each_»</w:t>
      </w:r>
      <w:r>
        <w:rPr>
          <w:noProof/>
        </w:rPr>
        <w:fldChar w:fldCharType="end"/>
      </w:r>
    </w:p>
    <w:p w:rsidR="00B42EC3" w:rsidRPr="00B42EC3" w:rsidRDefault="00B42EC3" w:rsidP="00B42EC3">
      <w:pPr>
        <w:spacing w:after="0" w:line="240" w:lineRule="auto"/>
        <w:rPr>
          <w:rFonts w:ascii="Arial" w:eastAsia="Times New Roman" w:hAnsi="Arial" w:cs="Arial"/>
          <w:color w:val="000000"/>
          <w:sz w:val="20"/>
          <w:szCs w:val="20"/>
        </w:rPr>
      </w:pPr>
      <w:r w:rsidRPr="00B42EC3">
        <w:rPr>
          <w:rFonts w:ascii="Arial" w:eastAsia="Times New Roman" w:hAnsi="Arial" w:cs="Arial"/>
          <w:color w:val="000000"/>
          <w:sz w:val="20"/>
          <w:szCs w:val="20"/>
        </w:rPr>
        <w:t>Highlight the student success and retention strategies within the program. Specify if any are new for this academic year. How do you know your strategies are working or how will the program evaluate in the future? (Goal 3, Objective 2, KPI 1 &amp; 2)</w:t>
      </w:r>
    </w:p>
    <w:p w:rsidR="00315889" w:rsidRDefault="00E23A0A">
      <w:r>
        <w:rPr>
          <w:noProof/>
        </w:rPr>
        <w:fldChar w:fldCharType="begin"/>
      </w:r>
      <w:r>
        <w:rPr>
          <w:noProof/>
        </w:rPr>
        <w:instrText xml:space="preserve"> MERGEFIELD Highlight_the_student_success_and_reten1 </w:instrText>
      </w:r>
      <w:r>
        <w:rPr>
          <w:noProof/>
        </w:rPr>
        <w:fldChar w:fldCharType="separate"/>
      </w:r>
      <w:r>
        <w:rPr>
          <w:noProof/>
        </w:rPr>
        <w:t>«Highlight_the_student_success_and_reten1»</w:t>
      </w:r>
      <w:r>
        <w:rPr>
          <w:noProof/>
        </w:rPr>
        <w:fldChar w:fldCharType="end"/>
      </w:r>
    </w:p>
    <w:p w:rsidR="00B42EC3" w:rsidRPr="00B42EC3" w:rsidRDefault="00B42EC3" w:rsidP="00B42EC3">
      <w:pPr>
        <w:spacing w:after="0" w:line="240" w:lineRule="auto"/>
        <w:rPr>
          <w:rFonts w:ascii="Arial" w:eastAsia="Times New Roman" w:hAnsi="Arial" w:cs="Arial"/>
          <w:color w:val="000000"/>
          <w:sz w:val="20"/>
          <w:szCs w:val="20"/>
        </w:rPr>
      </w:pPr>
      <w:r w:rsidRPr="00B42EC3">
        <w:rPr>
          <w:rFonts w:ascii="Arial" w:eastAsia="Times New Roman" w:hAnsi="Arial" w:cs="Arial"/>
          <w:color w:val="000000"/>
          <w:sz w:val="20"/>
          <w:szCs w:val="20"/>
        </w:rPr>
        <w:t>Highlight continuous improvement efforts undertaken by the program including efforts, where necessary, to streamline the program to ensure efficient degree attainment (e.g., curriculum redesign, schedule changes, etc.).  (Goal 3, Objective 3, KPI 1 &amp; 2)</w:t>
      </w:r>
    </w:p>
    <w:p w:rsidR="00315889" w:rsidRDefault="00E23A0A">
      <w:r>
        <w:rPr>
          <w:noProof/>
        </w:rPr>
        <w:fldChar w:fldCharType="begin"/>
      </w:r>
      <w:r>
        <w:rPr>
          <w:noProof/>
        </w:rPr>
        <w:instrText xml:space="preserve"> MERGEFIELD Highlight_continuous_improvemen</w:instrText>
      </w:r>
      <w:r>
        <w:rPr>
          <w:noProof/>
        </w:rPr>
        <w:instrText xml:space="preserve">t_efforts </w:instrText>
      </w:r>
      <w:r>
        <w:rPr>
          <w:noProof/>
        </w:rPr>
        <w:fldChar w:fldCharType="separate"/>
      </w:r>
      <w:r>
        <w:rPr>
          <w:noProof/>
        </w:rPr>
        <w:t>«Highlight_continuous_improvement_efforts»</w:t>
      </w:r>
      <w:r>
        <w:rPr>
          <w:noProof/>
        </w:rPr>
        <w:fldChar w:fldCharType="end"/>
      </w:r>
    </w:p>
    <w:p w:rsidR="00B42EC3" w:rsidRPr="00B42EC3" w:rsidRDefault="00B42EC3" w:rsidP="00B42EC3">
      <w:pPr>
        <w:spacing w:after="0" w:line="240" w:lineRule="auto"/>
        <w:rPr>
          <w:rFonts w:ascii="Arial" w:eastAsia="Times New Roman" w:hAnsi="Arial" w:cs="Arial"/>
          <w:color w:val="000000"/>
          <w:sz w:val="20"/>
          <w:szCs w:val="20"/>
        </w:rPr>
      </w:pPr>
      <w:r w:rsidRPr="00B42EC3">
        <w:rPr>
          <w:rFonts w:ascii="Arial" w:eastAsia="Times New Roman" w:hAnsi="Arial" w:cs="Arial"/>
          <w:color w:val="000000"/>
          <w:sz w:val="20"/>
          <w:szCs w:val="20"/>
        </w:rPr>
        <w:t>Identify 1-2 programmatic goals for the next academic year.  State observable and measurable outcomes to assist in achieving the goal. Identify how your college leadership can assist you in achieving the goals.</w:t>
      </w:r>
    </w:p>
    <w:p w:rsidR="00315889" w:rsidRDefault="00E23A0A">
      <w:r>
        <w:rPr>
          <w:noProof/>
        </w:rPr>
        <w:fldChar w:fldCharType="begin"/>
      </w:r>
      <w:r>
        <w:rPr>
          <w:noProof/>
        </w:rPr>
        <w:instrText xml:space="preserve"> MERGEFIELD Identify_12_programmatic_goals_for_the_ </w:instrText>
      </w:r>
      <w:r>
        <w:rPr>
          <w:noProof/>
        </w:rPr>
        <w:fldChar w:fldCharType="separate"/>
      </w:r>
      <w:r>
        <w:rPr>
          <w:noProof/>
        </w:rPr>
        <w:t>«Identify_12_programmatic_goals_for_the_»</w:t>
      </w:r>
      <w:r>
        <w:rPr>
          <w:noProof/>
        </w:rPr>
        <w:fldChar w:fldCharType="end"/>
      </w:r>
    </w:p>
    <w:p w:rsidR="00B42EC3" w:rsidRPr="00B42EC3" w:rsidRDefault="00B42EC3" w:rsidP="00B42EC3">
      <w:pPr>
        <w:spacing w:after="0" w:line="240" w:lineRule="auto"/>
        <w:rPr>
          <w:rFonts w:ascii="Arial" w:eastAsia="Times New Roman" w:hAnsi="Arial" w:cs="Arial"/>
          <w:color w:val="000000"/>
          <w:sz w:val="20"/>
          <w:szCs w:val="20"/>
        </w:rPr>
      </w:pPr>
      <w:r w:rsidRPr="00B42EC3">
        <w:rPr>
          <w:rFonts w:ascii="Arial" w:eastAsia="Times New Roman" w:hAnsi="Arial" w:cs="Arial"/>
          <w:color w:val="000000"/>
          <w:sz w:val="20"/>
          <w:szCs w:val="20"/>
        </w:rPr>
        <w:t>Analysis of the Data (Results)</w:t>
      </w:r>
    </w:p>
    <w:p w:rsidR="00315889" w:rsidRDefault="00E23A0A">
      <w:r>
        <w:rPr>
          <w:noProof/>
        </w:rPr>
        <w:fldChar w:fldCharType="begin"/>
      </w:r>
      <w:r>
        <w:rPr>
          <w:noProof/>
        </w:rPr>
        <w:instrText xml:space="preserve"> MERGEFIELD Analysis_of_the_Data_Results </w:instrText>
      </w:r>
      <w:r>
        <w:rPr>
          <w:noProof/>
        </w:rPr>
        <w:fldChar w:fldCharType="separate"/>
      </w:r>
      <w:r>
        <w:rPr>
          <w:noProof/>
        </w:rPr>
        <w:t>«Analysis_of_the_Data_Results»</w:t>
      </w:r>
      <w:r>
        <w:rPr>
          <w:noProof/>
        </w:rPr>
        <w:fldChar w:fldCharType="end"/>
      </w:r>
    </w:p>
    <w:p w:rsidR="00B42EC3" w:rsidRPr="00B42EC3" w:rsidRDefault="00B42EC3" w:rsidP="00B42EC3">
      <w:pPr>
        <w:spacing w:after="0" w:line="240" w:lineRule="auto"/>
        <w:rPr>
          <w:rFonts w:ascii="Arial" w:eastAsia="Times New Roman" w:hAnsi="Arial" w:cs="Arial"/>
          <w:color w:val="000000"/>
          <w:sz w:val="20"/>
          <w:szCs w:val="20"/>
        </w:rPr>
      </w:pPr>
      <w:r w:rsidRPr="00B42EC3">
        <w:rPr>
          <w:rFonts w:ascii="Arial" w:eastAsia="Times New Roman" w:hAnsi="Arial" w:cs="Arial"/>
          <w:color w:val="000000"/>
          <w:sz w:val="20"/>
          <w:szCs w:val="20"/>
        </w:rPr>
        <w:t xml:space="preserve">Identify specific course actions that will be made </w:t>
      </w:r>
      <w:proofErr w:type="spellStart"/>
      <w:r w:rsidRPr="00B42EC3">
        <w:rPr>
          <w:rFonts w:ascii="Arial" w:eastAsia="Times New Roman" w:hAnsi="Arial" w:cs="Arial"/>
          <w:color w:val="000000"/>
          <w:sz w:val="20"/>
          <w:szCs w:val="20"/>
        </w:rPr>
        <w:t>becuase</w:t>
      </w:r>
      <w:proofErr w:type="spellEnd"/>
      <w:r w:rsidRPr="00B42EC3">
        <w:rPr>
          <w:rFonts w:ascii="Arial" w:eastAsia="Times New Roman" w:hAnsi="Arial" w:cs="Arial"/>
          <w:color w:val="000000"/>
          <w:sz w:val="20"/>
          <w:szCs w:val="20"/>
        </w:rPr>
        <w:t xml:space="preserve"> of the analysis (Course Actions).  This could be pedagogy, content, or structural modifications.  Describe how student data is driving these changes.</w:t>
      </w:r>
    </w:p>
    <w:p w:rsidR="00315889" w:rsidRDefault="00E23A0A">
      <w:r>
        <w:rPr>
          <w:noProof/>
        </w:rPr>
        <w:fldChar w:fldCharType="begin"/>
      </w:r>
      <w:r>
        <w:rPr>
          <w:noProof/>
        </w:rPr>
        <w:instrText xml:space="preserve"> MERGEFIELD Identify_specific_course_actions_that_wi </w:instrText>
      </w:r>
      <w:r>
        <w:rPr>
          <w:noProof/>
        </w:rPr>
        <w:fldChar w:fldCharType="separate"/>
      </w:r>
      <w:r>
        <w:rPr>
          <w:noProof/>
        </w:rPr>
        <w:t>«Identify_specific_course_actions_that_wi»</w:t>
      </w:r>
      <w:r>
        <w:rPr>
          <w:noProof/>
        </w:rPr>
        <w:fldChar w:fldCharType="end"/>
      </w:r>
    </w:p>
    <w:p w:rsidR="00B42EC3" w:rsidRPr="00B42EC3" w:rsidRDefault="00B42EC3" w:rsidP="00B42EC3">
      <w:pPr>
        <w:spacing w:after="0" w:line="240" w:lineRule="auto"/>
        <w:rPr>
          <w:rFonts w:ascii="Arial" w:eastAsia="Times New Roman" w:hAnsi="Arial" w:cs="Arial"/>
          <w:color w:val="000000"/>
          <w:sz w:val="20"/>
          <w:szCs w:val="20"/>
        </w:rPr>
      </w:pPr>
      <w:r w:rsidRPr="00B42EC3">
        <w:rPr>
          <w:rFonts w:ascii="Arial" w:eastAsia="Times New Roman" w:hAnsi="Arial" w:cs="Arial"/>
          <w:color w:val="000000"/>
          <w:sz w:val="20"/>
          <w:szCs w:val="20"/>
        </w:rPr>
        <w:t>Identify specific program/degree level (</w:t>
      </w:r>
      <w:proofErr w:type="spellStart"/>
      <w:r w:rsidRPr="00B42EC3">
        <w:rPr>
          <w:rFonts w:ascii="Arial" w:eastAsia="Times New Roman" w:hAnsi="Arial" w:cs="Arial"/>
          <w:color w:val="000000"/>
          <w:sz w:val="20"/>
          <w:szCs w:val="20"/>
        </w:rPr>
        <w:t>curriculuar</w:t>
      </w:r>
      <w:proofErr w:type="spellEnd"/>
      <w:r w:rsidRPr="00B42EC3">
        <w:rPr>
          <w:rFonts w:ascii="Arial" w:eastAsia="Times New Roman" w:hAnsi="Arial" w:cs="Arial"/>
          <w:color w:val="000000"/>
          <w:sz w:val="20"/>
          <w:szCs w:val="20"/>
        </w:rPr>
        <w:t xml:space="preserve"> or process) actions that will be made </w:t>
      </w:r>
      <w:proofErr w:type="spellStart"/>
      <w:r w:rsidRPr="00B42EC3">
        <w:rPr>
          <w:rFonts w:ascii="Arial" w:eastAsia="Times New Roman" w:hAnsi="Arial" w:cs="Arial"/>
          <w:color w:val="000000"/>
          <w:sz w:val="20"/>
          <w:szCs w:val="20"/>
        </w:rPr>
        <w:t>becuase</w:t>
      </w:r>
      <w:proofErr w:type="spellEnd"/>
      <w:r w:rsidRPr="00B42EC3">
        <w:rPr>
          <w:rFonts w:ascii="Arial" w:eastAsia="Times New Roman" w:hAnsi="Arial" w:cs="Arial"/>
          <w:color w:val="000000"/>
          <w:sz w:val="20"/>
          <w:szCs w:val="20"/>
        </w:rPr>
        <w:t xml:space="preserve"> of the analysis (Program Actions).  Describe how student data is driving these changes.</w:t>
      </w:r>
    </w:p>
    <w:p w:rsidR="00315889" w:rsidRDefault="00E23A0A">
      <w:r>
        <w:rPr>
          <w:noProof/>
        </w:rPr>
        <w:lastRenderedPageBreak/>
        <w:fldChar w:fldCharType="begin"/>
      </w:r>
      <w:r>
        <w:rPr>
          <w:noProof/>
        </w:rPr>
        <w:instrText xml:space="preserve"> MERGEFIELD Identify_specific_programdegree_level_ </w:instrText>
      </w:r>
      <w:r>
        <w:rPr>
          <w:noProof/>
        </w:rPr>
        <w:fldChar w:fldCharType="separate"/>
      </w:r>
      <w:r>
        <w:rPr>
          <w:noProof/>
        </w:rPr>
        <w:t>«Identify_specific_programdegree_level_»</w:t>
      </w:r>
      <w:r>
        <w:rPr>
          <w:noProof/>
        </w:rPr>
        <w:fldChar w:fldCharType="end"/>
      </w:r>
    </w:p>
    <w:p w:rsidR="00B42EC3" w:rsidRPr="00B42EC3" w:rsidRDefault="00B42EC3" w:rsidP="00B42EC3">
      <w:pPr>
        <w:spacing w:after="0" w:line="240" w:lineRule="auto"/>
        <w:rPr>
          <w:rFonts w:ascii="Arial" w:eastAsia="Times New Roman" w:hAnsi="Arial" w:cs="Arial"/>
          <w:color w:val="000000"/>
          <w:sz w:val="20"/>
          <w:szCs w:val="20"/>
        </w:rPr>
      </w:pPr>
      <w:r w:rsidRPr="00B42EC3">
        <w:rPr>
          <w:rFonts w:ascii="Arial" w:eastAsia="Times New Roman" w:hAnsi="Arial" w:cs="Arial"/>
          <w:color w:val="000000"/>
          <w:sz w:val="20"/>
          <w:szCs w:val="20"/>
        </w:rPr>
        <w:t>(Optional) If this learning outcome has been assessed previously*, what impact have the previous changes had on student learning (Closing the Loop)?</w:t>
      </w:r>
    </w:p>
    <w:p w:rsidR="00315889" w:rsidRDefault="00E23A0A">
      <w:r>
        <w:rPr>
          <w:noProof/>
        </w:rPr>
        <w:fldChar w:fldCharType="begin"/>
      </w:r>
      <w:r>
        <w:rPr>
          <w:noProof/>
        </w:rPr>
        <w:instrText xml:space="preserve"> MERGEFIELD Optional_If_this_learning_outcome_has_ </w:instrText>
      </w:r>
      <w:r>
        <w:rPr>
          <w:noProof/>
        </w:rPr>
        <w:fldChar w:fldCharType="separate"/>
      </w:r>
      <w:r>
        <w:rPr>
          <w:noProof/>
        </w:rPr>
        <w:t>«Optional_If_this_learning_outcome_has_»</w:t>
      </w:r>
      <w:r>
        <w:rPr>
          <w:noProof/>
        </w:rPr>
        <w:fldChar w:fldCharType="end"/>
      </w:r>
    </w:p>
    <w:sectPr w:rsidR="003158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3A59" w:rsidRDefault="009A3A59" w:rsidP="009A3A59">
      <w:pPr>
        <w:spacing w:after="0" w:line="240" w:lineRule="auto"/>
      </w:pPr>
      <w:r>
        <w:separator/>
      </w:r>
    </w:p>
  </w:endnote>
  <w:endnote w:type="continuationSeparator" w:id="0">
    <w:p w:rsidR="009A3A59" w:rsidRDefault="009A3A59" w:rsidP="009A3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3A59" w:rsidRDefault="009A3A59" w:rsidP="009A3A59">
      <w:pPr>
        <w:spacing w:after="0" w:line="240" w:lineRule="auto"/>
      </w:pPr>
      <w:r>
        <w:separator/>
      </w:r>
    </w:p>
  </w:footnote>
  <w:footnote w:type="continuationSeparator" w:id="0">
    <w:p w:rsidR="009A3A59" w:rsidRDefault="009A3A59" w:rsidP="009A3A59">
      <w:pPr>
        <w:spacing w:after="0" w:line="240" w:lineRule="auto"/>
      </w:pPr>
      <w:r>
        <w:continuationSeparator/>
      </w:r>
    </w:p>
  </w:footnote>
</w:footnotes>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recipientData>
    <wne:active wne:val="1"/>
    <wne:hash wne:val="-872986875"/>
  </wne:recipientData>
  <wne:recipientData>
    <wne:active wne:val="1"/>
    <wne:hash wne:val="905599546"/>
  </wne:recipientData>
  <wne:recipientData>
    <wne:active wne:val="1"/>
    <wne:hash wne:val="1266262585"/>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C:\Users\aadams\Downloads\Annual Reflection for Academic Programs (Responses) (1).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Form Responses 1$'`  WHERE `Academic College` = 'College of Arts, Humanities and Social Sciences'"/>
    <w:dataSource r:id="rId1"/>
    <w:odso>
      <w:udl w:val="Provider=Microsoft.ACE.OLEDB.12.0;User ID=Admin;Data Source=C:\Users\aadams\Downloads\Annual Reflection for Academic Programs (Responses) (1).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Form Responses 1$'"/>
      <w:src r:id="rId2"/>
      <w:colDelim w:val="9"/>
      <w:type w:val="database"/>
      <w:fHdr/>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3"/>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89"/>
    <w:rsid w:val="00315889"/>
    <w:rsid w:val="009A3A59"/>
    <w:rsid w:val="00B42EC3"/>
    <w:rsid w:val="00C566CA"/>
    <w:rsid w:val="00CF4988"/>
    <w:rsid w:val="00E2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E9515-B957-4588-AB52-A80496F7A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3A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A59"/>
  </w:style>
  <w:style w:type="paragraph" w:styleId="Footer">
    <w:name w:val="footer"/>
    <w:basedOn w:val="Normal"/>
    <w:link w:val="FooterChar"/>
    <w:uiPriority w:val="99"/>
    <w:unhideWhenUsed/>
    <w:rsid w:val="009A3A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23640">
      <w:bodyDiv w:val="1"/>
      <w:marLeft w:val="0"/>
      <w:marRight w:val="0"/>
      <w:marTop w:val="0"/>
      <w:marBottom w:val="0"/>
      <w:divBdr>
        <w:top w:val="none" w:sz="0" w:space="0" w:color="auto"/>
        <w:left w:val="none" w:sz="0" w:space="0" w:color="auto"/>
        <w:bottom w:val="none" w:sz="0" w:space="0" w:color="auto"/>
        <w:right w:val="none" w:sz="0" w:space="0" w:color="auto"/>
      </w:divBdr>
    </w:div>
    <w:div w:id="506559832">
      <w:bodyDiv w:val="1"/>
      <w:marLeft w:val="0"/>
      <w:marRight w:val="0"/>
      <w:marTop w:val="0"/>
      <w:marBottom w:val="0"/>
      <w:divBdr>
        <w:top w:val="none" w:sz="0" w:space="0" w:color="auto"/>
        <w:left w:val="none" w:sz="0" w:space="0" w:color="auto"/>
        <w:bottom w:val="none" w:sz="0" w:space="0" w:color="auto"/>
        <w:right w:val="none" w:sz="0" w:space="0" w:color="auto"/>
      </w:divBdr>
    </w:div>
    <w:div w:id="857308374">
      <w:bodyDiv w:val="1"/>
      <w:marLeft w:val="0"/>
      <w:marRight w:val="0"/>
      <w:marTop w:val="0"/>
      <w:marBottom w:val="0"/>
      <w:divBdr>
        <w:top w:val="none" w:sz="0" w:space="0" w:color="auto"/>
        <w:left w:val="none" w:sz="0" w:space="0" w:color="auto"/>
        <w:bottom w:val="none" w:sz="0" w:space="0" w:color="auto"/>
        <w:right w:val="none" w:sz="0" w:space="0" w:color="auto"/>
      </w:divBdr>
    </w:div>
    <w:div w:id="1140610501">
      <w:bodyDiv w:val="1"/>
      <w:marLeft w:val="0"/>
      <w:marRight w:val="0"/>
      <w:marTop w:val="0"/>
      <w:marBottom w:val="0"/>
      <w:divBdr>
        <w:top w:val="none" w:sz="0" w:space="0" w:color="auto"/>
        <w:left w:val="none" w:sz="0" w:space="0" w:color="auto"/>
        <w:bottom w:val="none" w:sz="0" w:space="0" w:color="auto"/>
        <w:right w:val="none" w:sz="0" w:space="0" w:color="auto"/>
      </w:divBdr>
    </w:div>
    <w:div w:id="1210141639">
      <w:bodyDiv w:val="1"/>
      <w:marLeft w:val="0"/>
      <w:marRight w:val="0"/>
      <w:marTop w:val="0"/>
      <w:marBottom w:val="0"/>
      <w:divBdr>
        <w:top w:val="none" w:sz="0" w:space="0" w:color="auto"/>
        <w:left w:val="none" w:sz="0" w:space="0" w:color="auto"/>
        <w:bottom w:val="none" w:sz="0" w:space="0" w:color="auto"/>
        <w:right w:val="none" w:sz="0" w:space="0" w:color="auto"/>
      </w:divBdr>
    </w:div>
    <w:div w:id="1222714791">
      <w:bodyDiv w:val="1"/>
      <w:marLeft w:val="0"/>
      <w:marRight w:val="0"/>
      <w:marTop w:val="0"/>
      <w:marBottom w:val="0"/>
      <w:divBdr>
        <w:top w:val="none" w:sz="0" w:space="0" w:color="auto"/>
        <w:left w:val="none" w:sz="0" w:space="0" w:color="auto"/>
        <w:bottom w:val="none" w:sz="0" w:space="0" w:color="auto"/>
        <w:right w:val="none" w:sz="0" w:space="0" w:color="auto"/>
      </w:divBdr>
    </w:div>
    <w:div w:id="1415085202">
      <w:bodyDiv w:val="1"/>
      <w:marLeft w:val="0"/>
      <w:marRight w:val="0"/>
      <w:marTop w:val="0"/>
      <w:marBottom w:val="0"/>
      <w:divBdr>
        <w:top w:val="none" w:sz="0" w:space="0" w:color="auto"/>
        <w:left w:val="none" w:sz="0" w:space="0" w:color="auto"/>
        <w:bottom w:val="none" w:sz="0" w:space="0" w:color="auto"/>
        <w:right w:val="none" w:sz="0" w:space="0" w:color="auto"/>
      </w:divBdr>
    </w:div>
    <w:div w:id="1489638025">
      <w:bodyDiv w:val="1"/>
      <w:marLeft w:val="0"/>
      <w:marRight w:val="0"/>
      <w:marTop w:val="0"/>
      <w:marBottom w:val="0"/>
      <w:divBdr>
        <w:top w:val="none" w:sz="0" w:space="0" w:color="auto"/>
        <w:left w:val="none" w:sz="0" w:space="0" w:color="auto"/>
        <w:bottom w:val="none" w:sz="0" w:space="0" w:color="auto"/>
        <w:right w:val="none" w:sz="0" w:space="0" w:color="auto"/>
      </w:divBdr>
    </w:div>
    <w:div w:id="1782333220">
      <w:bodyDiv w:val="1"/>
      <w:marLeft w:val="0"/>
      <w:marRight w:val="0"/>
      <w:marTop w:val="0"/>
      <w:marBottom w:val="0"/>
      <w:divBdr>
        <w:top w:val="none" w:sz="0" w:space="0" w:color="auto"/>
        <w:left w:val="none" w:sz="0" w:space="0" w:color="auto"/>
        <w:bottom w:val="none" w:sz="0" w:space="0" w:color="auto"/>
        <w:right w:val="none" w:sz="0" w:space="0" w:color="auto"/>
      </w:divBdr>
    </w:div>
    <w:div w:id="1788232379">
      <w:bodyDiv w:val="1"/>
      <w:marLeft w:val="0"/>
      <w:marRight w:val="0"/>
      <w:marTop w:val="0"/>
      <w:marBottom w:val="0"/>
      <w:divBdr>
        <w:top w:val="none" w:sz="0" w:space="0" w:color="auto"/>
        <w:left w:val="none" w:sz="0" w:space="0" w:color="auto"/>
        <w:bottom w:val="none" w:sz="0" w:space="0" w:color="auto"/>
        <w:right w:val="none" w:sz="0" w:space="0" w:color="auto"/>
      </w:divBdr>
    </w:div>
    <w:div w:id="1800295338">
      <w:bodyDiv w:val="1"/>
      <w:marLeft w:val="0"/>
      <w:marRight w:val="0"/>
      <w:marTop w:val="0"/>
      <w:marBottom w:val="0"/>
      <w:divBdr>
        <w:top w:val="none" w:sz="0" w:space="0" w:color="auto"/>
        <w:left w:val="none" w:sz="0" w:space="0" w:color="auto"/>
        <w:bottom w:val="none" w:sz="0" w:space="0" w:color="auto"/>
        <w:right w:val="none" w:sz="0" w:space="0" w:color="auto"/>
      </w:divBdr>
    </w:div>
    <w:div w:id="185853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aadams\Downloads\Annual%20Reflection%20for%20Academic%20Programs%20(Responses)%20(1).xlsx" TargetMode="External"/><Relationship Id="rId1" Type="http://schemas.openxmlformats.org/officeDocument/2006/relationships/mailMergeSource" Target="file:///C:\Users\aadams\Downloads\Annual%20Reflection%20for%20Academic%20Programs%20(Responses)%20(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Adams</dc:creator>
  <cp:keywords/>
  <dc:description/>
  <cp:lastModifiedBy>Angela Adams</cp:lastModifiedBy>
  <cp:revision>2</cp:revision>
  <dcterms:created xsi:type="dcterms:W3CDTF">2024-10-07T15:43:00Z</dcterms:created>
  <dcterms:modified xsi:type="dcterms:W3CDTF">2024-10-07T15:43:00Z</dcterms:modified>
</cp:coreProperties>
</file>